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01" w:rsidRPr="00503CE8" w:rsidRDefault="00F70301" w:rsidP="00F70301">
      <w:pPr>
        <w:widowControl w:val="0"/>
        <w:jc w:val="center"/>
        <w:rPr>
          <w:rFonts w:ascii="Perpetua" w:hAnsi="Perpetua" w:cs="Arial"/>
          <w:b/>
          <w:bCs/>
          <w:snapToGrid w:val="0"/>
          <w:sz w:val="22"/>
          <w:szCs w:val="22"/>
        </w:rPr>
      </w:pPr>
      <w:r w:rsidRPr="00503CE8">
        <w:rPr>
          <w:rFonts w:ascii="Perpetua" w:hAnsi="Perpetua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C2C50EE" wp14:editId="2B29949A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29945" cy="819150"/>
            <wp:effectExtent l="0" t="0" r="8255" b="0"/>
            <wp:wrapNone/>
            <wp:docPr id="1" name="Picture 1" descr="MWT Logo Tribal Court Logo (final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T Logo Tribal Court Logo (final)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CE8">
        <w:rPr>
          <w:rFonts w:ascii="Perpetua" w:hAnsi="Perpetua" w:cs="Arial"/>
          <w:b/>
          <w:bCs/>
          <w:snapToGrid w:val="0"/>
          <w:sz w:val="22"/>
          <w:szCs w:val="22"/>
        </w:rPr>
        <w:t>Mashpee Wampanoag Tribal Court</w:t>
      </w:r>
    </w:p>
    <w:p w:rsidR="00F70301" w:rsidRPr="00503CE8" w:rsidRDefault="00F70301" w:rsidP="00F70301">
      <w:pPr>
        <w:widowControl w:val="0"/>
        <w:jc w:val="center"/>
        <w:rPr>
          <w:rFonts w:ascii="Perpetua" w:hAnsi="Perpetua" w:cs="Arial"/>
          <w:snapToGrid w:val="0"/>
          <w:sz w:val="22"/>
          <w:szCs w:val="22"/>
        </w:rPr>
      </w:pPr>
      <w:r w:rsidRPr="00503CE8">
        <w:rPr>
          <w:rFonts w:ascii="Perpetua" w:hAnsi="Perpetua" w:cs="Arial"/>
          <w:snapToGrid w:val="0"/>
          <w:sz w:val="22"/>
          <w:szCs w:val="22"/>
        </w:rPr>
        <w:t>483</w:t>
      </w:r>
      <w:r w:rsidRPr="00503CE8">
        <w:rPr>
          <w:rFonts w:ascii="Perpetua" w:hAnsi="Perpetua" w:cs="Arial"/>
          <w:b/>
          <w:bCs/>
          <w:snapToGrid w:val="0"/>
          <w:sz w:val="22"/>
          <w:szCs w:val="22"/>
        </w:rPr>
        <w:t xml:space="preserve"> </w:t>
      </w:r>
      <w:r w:rsidRPr="00503CE8">
        <w:rPr>
          <w:rFonts w:ascii="Perpetua" w:hAnsi="Perpetua" w:cs="Arial"/>
          <w:snapToGrid w:val="0"/>
          <w:sz w:val="22"/>
          <w:szCs w:val="22"/>
        </w:rPr>
        <w:t>Great Neck Rd. South</w:t>
      </w:r>
    </w:p>
    <w:p w:rsidR="00F70301" w:rsidRPr="00503CE8" w:rsidRDefault="00F70301" w:rsidP="00F70301">
      <w:pPr>
        <w:widowControl w:val="0"/>
        <w:jc w:val="center"/>
        <w:rPr>
          <w:rFonts w:ascii="Perpetua" w:hAnsi="Perpetua" w:cs="Arial"/>
          <w:snapToGrid w:val="0"/>
          <w:sz w:val="22"/>
          <w:szCs w:val="22"/>
          <w:lang w:val="fr-FR"/>
        </w:rPr>
      </w:pPr>
      <w:r w:rsidRPr="00503CE8">
        <w:rPr>
          <w:rFonts w:ascii="Perpetua" w:hAnsi="Perpetua" w:cs="Arial"/>
          <w:snapToGrid w:val="0"/>
          <w:sz w:val="22"/>
          <w:szCs w:val="22"/>
          <w:lang w:val="fr-FR"/>
        </w:rPr>
        <w:t>P.O. Box 480</w:t>
      </w:r>
      <w:r w:rsidRPr="00503CE8">
        <w:rPr>
          <w:rFonts w:ascii="Perpetua" w:hAnsi="Perpetua" w:cs="Arial"/>
          <w:b/>
          <w:bCs/>
          <w:snapToGrid w:val="0"/>
          <w:sz w:val="22"/>
          <w:szCs w:val="22"/>
          <w:lang w:val="fr-FR"/>
        </w:rPr>
        <w:t xml:space="preserve"> </w:t>
      </w:r>
      <w:r w:rsidRPr="00503CE8">
        <w:rPr>
          <w:rFonts w:ascii="Perpetua" w:hAnsi="Perpetua" w:cs="Arial"/>
          <w:snapToGrid w:val="0"/>
          <w:sz w:val="22"/>
          <w:szCs w:val="22"/>
          <w:lang w:val="fr-FR"/>
        </w:rPr>
        <w:t>Mashpee, MA</w:t>
      </w:r>
      <w:r w:rsidRPr="00503CE8">
        <w:rPr>
          <w:rFonts w:ascii="Perpetua" w:hAnsi="Perpetua" w:cs="Arial"/>
          <w:b/>
          <w:bCs/>
          <w:snapToGrid w:val="0"/>
          <w:sz w:val="22"/>
          <w:szCs w:val="22"/>
          <w:lang w:val="fr-FR"/>
        </w:rPr>
        <w:t xml:space="preserve"> </w:t>
      </w:r>
      <w:r w:rsidRPr="00503CE8">
        <w:rPr>
          <w:rFonts w:ascii="Perpetua" w:hAnsi="Perpetua" w:cs="Arial"/>
          <w:snapToGrid w:val="0"/>
          <w:sz w:val="22"/>
          <w:szCs w:val="22"/>
          <w:lang w:val="fr-FR"/>
        </w:rPr>
        <w:t>02649</w:t>
      </w:r>
    </w:p>
    <w:p w:rsidR="00F70301" w:rsidRPr="00503CE8" w:rsidRDefault="00F70301" w:rsidP="00F70301">
      <w:pPr>
        <w:widowControl w:val="0"/>
        <w:jc w:val="center"/>
        <w:rPr>
          <w:rFonts w:ascii="Perpetua" w:hAnsi="Perpetua" w:cs="Arial"/>
          <w:snapToGrid w:val="0"/>
          <w:sz w:val="22"/>
          <w:szCs w:val="22"/>
        </w:rPr>
      </w:pPr>
      <w:r>
        <w:rPr>
          <w:rFonts w:ascii="Perpetua" w:hAnsi="Perpetua" w:cs="Arial"/>
          <w:snapToGrid w:val="0"/>
          <w:sz w:val="22"/>
          <w:szCs w:val="22"/>
        </w:rPr>
        <w:t>Phone (508) 477-0</w:t>
      </w:r>
      <w:r w:rsidRPr="00503CE8">
        <w:rPr>
          <w:rFonts w:ascii="Perpetua" w:hAnsi="Perpetua" w:cs="Arial"/>
          <w:snapToGrid w:val="0"/>
          <w:sz w:val="22"/>
          <w:szCs w:val="22"/>
        </w:rPr>
        <w:t>208 Fax (508) 477-1218</w:t>
      </w:r>
    </w:p>
    <w:p w:rsidR="00F70301" w:rsidRDefault="00F70301" w:rsidP="00F70301">
      <w:pPr>
        <w:jc w:val="center"/>
        <w:rPr>
          <w:sz w:val="22"/>
          <w:szCs w:val="22"/>
        </w:rPr>
      </w:pPr>
    </w:p>
    <w:p w:rsidR="00F70301" w:rsidRDefault="00F70301" w:rsidP="00F70301"/>
    <w:p w:rsidR="00F70301" w:rsidRDefault="00F70301" w:rsidP="00F70301"/>
    <w:p w:rsidR="00F70301" w:rsidRDefault="00F70301" w:rsidP="00F70301"/>
    <w:p w:rsidR="00F70301" w:rsidRDefault="00F70301" w:rsidP="00F70301"/>
    <w:p w:rsidR="00F70301" w:rsidRDefault="00F70301" w:rsidP="00F70301"/>
    <w:p w:rsidR="00F70301" w:rsidRDefault="00F70301" w:rsidP="00F70301"/>
    <w:p w:rsidR="00F70301" w:rsidRDefault="00F70301" w:rsidP="00F70301">
      <w:r>
        <w:t>Ms. Melanie Mulvey</w:t>
      </w:r>
    </w:p>
    <w:p w:rsidR="00F70301" w:rsidRDefault="00F70301" w:rsidP="00F70301">
      <w:r>
        <w:t>29 Spaulding Street</w:t>
      </w:r>
    </w:p>
    <w:p w:rsidR="00F70301" w:rsidRDefault="00F70301" w:rsidP="00F70301">
      <w:r>
        <w:t>Boston, MA 02112</w:t>
      </w:r>
    </w:p>
    <w:p w:rsidR="00F70301" w:rsidRDefault="00F70301" w:rsidP="00F70301"/>
    <w:p w:rsidR="00F70301" w:rsidRDefault="00F70301" w:rsidP="00F70301"/>
    <w:p w:rsidR="00F70301" w:rsidRDefault="00F70301" w:rsidP="00F70301">
      <w:r>
        <w:t xml:space="preserve">RE:  </w:t>
      </w:r>
      <w:r>
        <w:t xml:space="preserve">Cv-16-005; </w:t>
      </w:r>
      <w:r>
        <w:t xml:space="preserve">Request to </w:t>
      </w:r>
      <w:r>
        <w:t>Dismiss</w:t>
      </w:r>
    </w:p>
    <w:p w:rsidR="00F70301" w:rsidRDefault="00F70301" w:rsidP="00F70301"/>
    <w:p w:rsidR="00F70301" w:rsidRDefault="00F70301" w:rsidP="00F70301"/>
    <w:p w:rsidR="00F70301" w:rsidRDefault="00F70301" w:rsidP="00F70301">
      <w:r>
        <w:t xml:space="preserve">Dear </w:t>
      </w:r>
      <w:r>
        <w:t>Ms. Mulvey</w:t>
      </w:r>
      <w:r>
        <w:t>,</w:t>
      </w:r>
    </w:p>
    <w:p w:rsidR="00F70301" w:rsidRDefault="00F70301" w:rsidP="00F70301">
      <w:r>
        <w:tab/>
      </w:r>
    </w:p>
    <w:p w:rsidR="00F70301" w:rsidRDefault="00F70301" w:rsidP="00F70301">
      <w:r>
        <w:t>The</w:t>
      </w:r>
      <w:r>
        <w:t xml:space="preserve"> </w:t>
      </w:r>
      <w:r>
        <w:t>Mashpee Wampanoag Tribal court is in receipt of your Request to Dismiss the above listed matter. Y</w:t>
      </w:r>
      <w:r>
        <w:t xml:space="preserve">our </w:t>
      </w:r>
      <w:r>
        <w:t xml:space="preserve">Request to Dismiss </w:t>
      </w:r>
      <w:r>
        <w:t>the Complaint filed in the Mashpee Wampanoag District Court</w:t>
      </w:r>
      <w:r>
        <w:t xml:space="preserve"> has been ALLOWED and filed as of the 30</w:t>
      </w:r>
      <w:r w:rsidRPr="00F70301">
        <w:rPr>
          <w:vertAlign w:val="superscript"/>
        </w:rPr>
        <w:t>th</w:t>
      </w:r>
      <w:r>
        <w:t xml:space="preserve"> day of June, 2016.</w:t>
      </w:r>
    </w:p>
    <w:p w:rsidR="00F70301" w:rsidRDefault="00F70301" w:rsidP="00F70301">
      <w:r>
        <w:t xml:space="preserve"> </w:t>
      </w:r>
    </w:p>
    <w:p w:rsidR="00F70301" w:rsidRDefault="00F70301" w:rsidP="00F70301">
      <w:r>
        <w:t xml:space="preserve">     </w:t>
      </w:r>
    </w:p>
    <w:p w:rsidR="00F70301" w:rsidRDefault="00F70301" w:rsidP="00F70301"/>
    <w:p w:rsidR="00F70301" w:rsidRDefault="00F70301" w:rsidP="00F70301">
      <w:r>
        <w:t xml:space="preserve">    </w:t>
      </w:r>
    </w:p>
    <w:p w:rsidR="00F70301" w:rsidRDefault="00F70301" w:rsidP="00F70301"/>
    <w:p w:rsidR="00F70301" w:rsidRDefault="00F70301" w:rsidP="00F70301"/>
    <w:p w:rsidR="00F70301" w:rsidRDefault="00F70301" w:rsidP="00F70301">
      <w:pPr>
        <w:tabs>
          <w:tab w:val="left" w:pos="5670"/>
        </w:tabs>
        <w:spacing w:before="10"/>
        <w:ind w:left="180"/>
        <w:rPr>
          <w:color w:val="000000" w:themeColor="text1"/>
        </w:rPr>
      </w:pPr>
    </w:p>
    <w:p w:rsidR="00F70301" w:rsidRPr="00F41515" w:rsidRDefault="00F70301" w:rsidP="00F70301">
      <w:pPr>
        <w:tabs>
          <w:tab w:val="left" w:pos="5670"/>
        </w:tabs>
        <w:spacing w:before="10"/>
        <w:ind w:left="1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41515">
        <w:rPr>
          <w:color w:val="000000" w:themeColor="text1"/>
        </w:rPr>
        <w:t>___</w:t>
      </w:r>
      <w:r>
        <w:rPr>
          <w:color w:val="000000" w:themeColor="text1"/>
        </w:rPr>
        <w:t>__________________________</w:t>
      </w:r>
    </w:p>
    <w:p w:rsidR="00F70301" w:rsidRPr="00F41515" w:rsidRDefault="00F70301" w:rsidP="00F70301">
      <w:pPr>
        <w:spacing w:before="10"/>
        <w:ind w:left="180"/>
        <w:rPr>
          <w:color w:val="000000" w:themeColor="text1"/>
        </w:rPr>
      </w:pPr>
      <w:r>
        <w:rPr>
          <w:color w:val="000000" w:themeColor="text1"/>
        </w:rPr>
        <w:t>Date</w:t>
      </w:r>
      <w:r>
        <w:rPr>
          <w:color w:val="000000" w:themeColor="text1"/>
        </w:rPr>
        <w:t>:</w:t>
      </w:r>
      <w:r w:rsidRPr="00F41515">
        <w:rPr>
          <w:color w:val="000000" w:themeColor="text1"/>
        </w:rPr>
        <w:tab/>
      </w:r>
      <w:r w:rsidRPr="00F41515">
        <w:rPr>
          <w:color w:val="000000" w:themeColor="text1"/>
        </w:rPr>
        <w:tab/>
      </w:r>
      <w:r w:rsidRPr="00F41515">
        <w:rPr>
          <w:color w:val="000000" w:themeColor="text1"/>
        </w:rPr>
        <w:tab/>
      </w:r>
      <w:r w:rsidRPr="00F41515">
        <w:rPr>
          <w:color w:val="000000" w:themeColor="text1"/>
        </w:rPr>
        <w:tab/>
      </w:r>
      <w:r w:rsidRPr="00F41515">
        <w:rPr>
          <w:color w:val="000000" w:themeColor="text1"/>
        </w:rPr>
        <w:tab/>
      </w:r>
      <w:r w:rsidRPr="00F41515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41515">
        <w:rPr>
          <w:color w:val="000000" w:themeColor="text1"/>
        </w:rPr>
        <w:t>Michele C. Forrester</w:t>
      </w:r>
    </w:p>
    <w:p w:rsidR="00F70301" w:rsidRPr="00F41515" w:rsidRDefault="00F70301" w:rsidP="00F70301">
      <w:pPr>
        <w:spacing w:before="10"/>
        <w:ind w:left="180"/>
        <w:rPr>
          <w:color w:val="000000" w:themeColor="text1"/>
        </w:rPr>
      </w:pPr>
      <w:r w:rsidRPr="00F41515">
        <w:rPr>
          <w:color w:val="000000" w:themeColor="text1"/>
        </w:rPr>
        <w:tab/>
      </w:r>
      <w:r w:rsidRPr="00F41515">
        <w:rPr>
          <w:color w:val="000000" w:themeColor="text1"/>
        </w:rPr>
        <w:tab/>
      </w:r>
      <w:r w:rsidRPr="00F41515">
        <w:rPr>
          <w:color w:val="000000" w:themeColor="text1"/>
        </w:rPr>
        <w:tab/>
      </w:r>
      <w:r w:rsidRPr="00F41515">
        <w:rPr>
          <w:color w:val="000000" w:themeColor="text1"/>
        </w:rPr>
        <w:tab/>
      </w:r>
      <w:r w:rsidRPr="00F41515">
        <w:rPr>
          <w:color w:val="000000" w:themeColor="text1"/>
        </w:rPr>
        <w:tab/>
      </w:r>
      <w:r w:rsidRPr="00F41515">
        <w:rPr>
          <w:color w:val="000000" w:themeColor="text1"/>
        </w:rPr>
        <w:tab/>
      </w:r>
      <w:r w:rsidRPr="00F41515">
        <w:rPr>
          <w:color w:val="000000" w:themeColor="text1"/>
        </w:rPr>
        <w:tab/>
      </w:r>
      <w:r w:rsidRPr="00F41515">
        <w:rPr>
          <w:color w:val="000000" w:themeColor="text1"/>
        </w:rPr>
        <w:tab/>
        <w:t>Court Clerk</w:t>
      </w:r>
    </w:p>
    <w:p w:rsidR="00F70301" w:rsidRPr="00F41515" w:rsidRDefault="00F70301" w:rsidP="00F70301">
      <w:pPr>
        <w:spacing w:before="10"/>
        <w:ind w:left="180"/>
        <w:rPr>
          <w:color w:val="000000" w:themeColor="text1"/>
        </w:rPr>
      </w:pPr>
    </w:p>
    <w:p w:rsidR="00F70301" w:rsidRDefault="00F70301" w:rsidP="00F70301">
      <w:pPr>
        <w:spacing w:before="10"/>
        <w:ind w:left="180"/>
        <w:rPr>
          <w:color w:val="000000" w:themeColor="text1"/>
        </w:rPr>
      </w:pPr>
    </w:p>
    <w:p w:rsidR="00727281" w:rsidRDefault="00727281" w:rsidP="00F70301">
      <w:pPr>
        <w:spacing w:before="10"/>
        <w:ind w:left="180"/>
        <w:rPr>
          <w:color w:val="000000" w:themeColor="text1"/>
        </w:rPr>
      </w:pPr>
    </w:p>
    <w:p w:rsidR="00727281" w:rsidRDefault="00727281" w:rsidP="00F70301">
      <w:pPr>
        <w:spacing w:before="10"/>
        <w:ind w:left="180"/>
        <w:rPr>
          <w:color w:val="000000" w:themeColor="text1"/>
        </w:rPr>
      </w:pPr>
    </w:p>
    <w:p w:rsidR="00727281" w:rsidRDefault="00727281" w:rsidP="00F70301">
      <w:pPr>
        <w:spacing w:before="10"/>
        <w:ind w:left="180"/>
        <w:rPr>
          <w:color w:val="000000" w:themeColor="text1"/>
        </w:rPr>
      </w:pPr>
    </w:p>
    <w:p w:rsidR="00727281" w:rsidRDefault="00727281" w:rsidP="00F70301">
      <w:pPr>
        <w:spacing w:before="10"/>
        <w:ind w:left="180"/>
        <w:rPr>
          <w:color w:val="000000" w:themeColor="text1"/>
        </w:rPr>
      </w:pPr>
    </w:p>
    <w:p w:rsidR="00727281" w:rsidRDefault="00727281" w:rsidP="00F70301">
      <w:pPr>
        <w:spacing w:before="10"/>
        <w:ind w:left="180"/>
        <w:rPr>
          <w:color w:val="000000" w:themeColor="text1"/>
        </w:rPr>
      </w:pPr>
    </w:p>
    <w:p w:rsidR="00727281" w:rsidRDefault="00727281" w:rsidP="00F70301">
      <w:pPr>
        <w:spacing w:before="10"/>
        <w:ind w:left="180"/>
        <w:rPr>
          <w:color w:val="000000" w:themeColor="text1"/>
        </w:rPr>
      </w:pPr>
    </w:p>
    <w:p w:rsidR="00F70301" w:rsidRPr="00F41515" w:rsidRDefault="00F70301" w:rsidP="00F70301">
      <w:pPr>
        <w:spacing w:before="10"/>
        <w:ind w:left="180"/>
        <w:rPr>
          <w:color w:val="000000" w:themeColor="text1"/>
        </w:rPr>
      </w:pPr>
      <w:bookmarkStart w:id="0" w:name="_GoBack"/>
      <w:bookmarkEnd w:id="0"/>
    </w:p>
    <w:p w:rsidR="00F70301" w:rsidRDefault="00F70301" w:rsidP="00F70301">
      <w:pPr>
        <w:spacing w:before="10"/>
        <w:ind w:left="180"/>
        <w:rPr>
          <w:color w:val="000000" w:themeColor="text1"/>
        </w:rPr>
      </w:pPr>
    </w:p>
    <w:p w:rsidR="000C0C7D" w:rsidRDefault="000C0C7D" w:rsidP="000C0C7D">
      <w:pPr>
        <w:tabs>
          <w:tab w:val="left" w:pos="3420"/>
        </w:tabs>
      </w:pPr>
      <w:r>
        <w:rPr>
          <w:color w:val="000000" w:themeColor="text1"/>
        </w:rPr>
        <w:t xml:space="preserve">Cc:  Carrell Doyle, Esq. </w:t>
      </w:r>
      <w:r>
        <w:t>2500 30</w:t>
      </w:r>
      <w:r w:rsidRPr="00F208DF">
        <w:rPr>
          <w:vertAlign w:val="superscript"/>
        </w:rPr>
        <w:t>th</w:t>
      </w:r>
      <w:r>
        <w:t xml:space="preserve"> Street</w:t>
      </w:r>
      <w:r>
        <w:t xml:space="preserve">, </w:t>
      </w:r>
      <w:r>
        <w:t>Suite 207</w:t>
      </w:r>
      <w:r>
        <w:t xml:space="preserve">, </w:t>
      </w:r>
      <w:r>
        <w:t>Boulder, CO 90301</w:t>
      </w:r>
    </w:p>
    <w:p w:rsidR="000C0C7D" w:rsidRPr="00F41515" w:rsidRDefault="000C0C7D" w:rsidP="00F70301">
      <w:pPr>
        <w:spacing w:before="10"/>
        <w:ind w:left="180"/>
        <w:rPr>
          <w:color w:val="000000" w:themeColor="text1"/>
        </w:rPr>
      </w:pPr>
    </w:p>
    <w:sectPr w:rsidR="000C0C7D" w:rsidRPr="00F41515" w:rsidSect="00205536">
      <w:footerReference w:type="default" r:id="rId5"/>
      <w:pgSz w:w="12240" w:h="15840"/>
      <w:pgMar w:top="630" w:right="12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D6" w:rsidRPr="007F393D" w:rsidRDefault="00727281">
    <w:pPr>
      <w:pStyle w:val="Footer"/>
      <w:rPr>
        <w:color w:val="A6A6A6" w:themeColor="background1" w:themeShade="A6"/>
        <w:sz w:val="16"/>
        <w:szCs w:val="16"/>
      </w:rPr>
    </w:pPr>
    <w:r w:rsidRPr="007F393D">
      <w:rPr>
        <w:color w:val="A6A6A6" w:themeColor="background1" w:themeShade="A6"/>
        <w:sz w:val="16"/>
        <w:szCs w:val="16"/>
      </w:rPr>
      <w:t>Letterhead – 071515mcf</w:t>
    </w:r>
  </w:p>
  <w:p w:rsidR="00930BD6" w:rsidRDefault="00727281">
    <w:pPr>
      <w:pStyle w:val="Footer"/>
    </w:pPr>
  </w:p>
  <w:p w:rsidR="00930BD6" w:rsidRDefault="0072728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01"/>
    <w:rsid w:val="000C0C7D"/>
    <w:rsid w:val="00727281"/>
    <w:rsid w:val="0080372E"/>
    <w:rsid w:val="00F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EF42B-852D-4123-B2AC-16810DF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Forrester</dc:creator>
  <cp:keywords/>
  <dc:description/>
  <cp:lastModifiedBy>Michele Forrester</cp:lastModifiedBy>
  <cp:revision>3</cp:revision>
  <dcterms:created xsi:type="dcterms:W3CDTF">2016-06-30T15:34:00Z</dcterms:created>
  <dcterms:modified xsi:type="dcterms:W3CDTF">2016-06-30T15:44:00Z</dcterms:modified>
</cp:coreProperties>
</file>